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A0" w:rsidRDefault="00D141A0" w:rsidP="00FF4A99">
      <w:pPr>
        <w:pStyle w:val="14bldcentr"/>
      </w:pPr>
      <w:permStart w:id="864763045" w:edGrp="everyone"/>
      <w:permEnd w:id="864763045"/>
    </w:p>
    <w:p w:rsidR="005B2852" w:rsidRDefault="007124F4" w:rsidP="00FF4A99">
      <w:pPr>
        <w:pStyle w:val="14bldcentr"/>
      </w:pPr>
      <w:r w:rsidRPr="00550FC8">
        <w:t>A</w:t>
      </w:r>
      <w:r w:rsidR="007E6FBB">
        <w:t>D</w:t>
      </w:r>
      <w:r w:rsidRPr="00550FC8">
        <w:t xml:space="preserve">DENDUM </w:t>
      </w:r>
      <w:r w:rsidR="006E0991">
        <w:t>TWO</w:t>
      </w:r>
    </w:p>
    <w:p w:rsidR="007124F4" w:rsidRPr="00BD5697" w:rsidRDefault="00DE6EC2" w:rsidP="00FF4A99">
      <w:pPr>
        <w:pStyle w:val="14bldcentr"/>
      </w:pPr>
      <w:r>
        <w:t>REVISED SCHEDULE OF EVENTS</w:t>
      </w:r>
    </w:p>
    <w:p w:rsidR="007124F4" w:rsidRPr="003A3994" w:rsidRDefault="007124F4" w:rsidP="002E4E3B">
      <w:pPr>
        <w:pStyle w:val="Level1Body"/>
        <w:rPr>
          <w:sz w:val="20"/>
        </w:rPr>
      </w:pPr>
    </w:p>
    <w:p w:rsidR="008D10C3" w:rsidRDefault="008D10C3" w:rsidP="00550FC8">
      <w:pPr>
        <w:pStyle w:val="Level1Body"/>
        <w:rPr>
          <w:szCs w:val="22"/>
        </w:rPr>
      </w:pPr>
    </w:p>
    <w:p w:rsidR="008D10C3" w:rsidRDefault="008D10C3" w:rsidP="00550FC8">
      <w:pPr>
        <w:pStyle w:val="Level1Body"/>
        <w:rPr>
          <w:szCs w:val="22"/>
        </w:rPr>
      </w:pPr>
    </w:p>
    <w:p w:rsidR="00F12062" w:rsidRPr="004871DE" w:rsidRDefault="007124F4" w:rsidP="00550FC8">
      <w:pPr>
        <w:pStyle w:val="Level1Body"/>
        <w:rPr>
          <w:szCs w:val="22"/>
        </w:rPr>
      </w:pPr>
      <w:r w:rsidRPr="004871DE">
        <w:rPr>
          <w:szCs w:val="22"/>
        </w:rPr>
        <w:t>D</w:t>
      </w:r>
      <w:r w:rsidR="00BD5697" w:rsidRPr="004871DE">
        <w:rPr>
          <w:szCs w:val="22"/>
        </w:rPr>
        <w:t>ate</w:t>
      </w:r>
      <w:r w:rsidR="00BE5A1E" w:rsidRPr="004871DE">
        <w:rPr>
          <w:szCs w:val="22"/>
        </w:rPr>
        <w:t>:</w:t>
      </w:r>
      <w:r w:rsidR="00BE5A1E" w:rsidRPr="004871DE">
        <w:rPr>
          <w:szCs w:val="22"/>
        </w:rPr>
        <w:tab/>
      </w:r>
      <w:r w:rsidR="00BE5A1E" w:rsidRPr="004871DE">
        <w:rPr>
          <w:szCs w:val="22"/>
        </w:rPr>
        <w:tab/>
      </w:r>
      <w:r w:rsidR="00665695">
        <w:rPr>
          <w:szCs w:val="22"/>
        </w:rPr>
        <w:t>February 25</w:t>
      </w:r>
      <w:bookmarkStart w:id="0" w:name="_GoBack"/>
      <w:bookmarkEnd w:id="0"/>
      <w:r w:rsidR="009C79F7">
        <w:rPr>
          <w:szCs w:val="22"/>
        </w:rPr>
        <w:t xml:space="preserve">, 2020 </w:t>
      </w:r>
    </w:p>
    <w:p w:rsidR="007124F4" w:rsidRPr="004871DE" w:rsidRDefault="007124F4" w:rsidP="00550FC8">
      <w:pPr>
        <w:pStyle w:val="Level1Body"/>
        <w:rPr>
          <w:szCs w:val="22"/>
        </w:rPr>
      </w:pPr>
    </w:p>
    <w:p w:rsidR="007124F4" w:rsidRPr="004871DE" w:rsidRDefault="007124F4" w:rsidP="00550FC8">
      <w:pPr>
        <w:pStyle w:val="Level1Body"/>
        <w:rPr>
          <w:szCs w:val="22"/>
        </w:rPr>
      </w:pPr>
      <w:r w:rsidRPr="004871DE">
        <w:rPr>
          <w:szCs w:val="22"/>
        </w:rPr>
        <w:t>T</w:t>
      </w:r>
      <w:r w:rsidR="00BD5697" w:rsidRPr="004871DE">
        <w:rPr>
          <w:szCs w:val="22"/>
        </w:rPr>
        <w:t>o</w:t>
      </w:r>
      <w:r w:rsidRPr="004871DE">
        <w:rPr>
          <w:szCs w:val="22"/>
        </w:rPr>
        <w:t>:</w:t>
      </w:r>
      <w:r w:rsidRPr="004871DE">
        <w:rPr>
          <w:szCs w:val="22"/>
        </w:rPr>
        <w:tab/>
      </w:r>
      <w:r w:rsidRPr="004871DE">
        <w:rPr>
          <w:szCs w:val="22"/>
        </w:rPr>
        <w:tab/>
        <w:t xml:space="preserve">All </w:t>
      </w:r>
      <w:r w:rsidR="006E0991">
        <w:rPr>
          <w:szCs w:val="22"/>
        </w:rPr>
        <w:t>Vendors</w:t>
      </w:r>
      <w:r w:rsidR="00C2659A" w:rsidRPr="004871DE">
        <w:rPr>
          <w:szCs w:val="22"/>
        </w:rPr>
        <w:t xml:space="preserve"> </w:t>
      </w:r>
    </w:p>
    <w:p w:rsidR="007124F4" w:rsidRPr="004871DE" w:rsidRDefault="007124F4" w:rsidP="00550FC8">
      <w:pPr>
        <w:pStyle w:val="Level1Body"/>
        <w:rPr>
          <w:szCs w:val="22"/>
        </w:rPr>
      </w:pPr>
    </w:p>
    <w:p w:rsidR="00941422" w:rsidRPr="00941422" w:rsidRDefault="007124F4" w:rsidP="00941422">
      <w:pPr>
        <w:pStyle w:val="Level1Body"/>
        <w:rPr>
          <w:szCs w:val="22"/>
        </w:rPr>
      </w:pPr>
      <w:r w:rsidRPr="004871DE">
        <w:rPr>
          <w:szCs w:val="22"/>
        </w:rPr>
        <w:t>F</w:t>
      </w:r>
      <w:r w:rsidR="00BD5697" w:rsidRPr="004871DE">
        <w:rPr>
          <w:szCs w:val="22"/>
        </w:rPr>
        <w:t>rom</w:t>
      </w:r>
      <w:r w:rsidRPr="004871DE">
        <w:rPr>
          <w:szCs w:val="22"/>
        </w:rPr>
        <w:t>:</w:t>
      </w:r>
      <w:r w:rsidRPr="004871DE">
        <w:rPr>
          <w:szCs w:val="22"/>
        </w:rPr>
        <w:tab/>
      </w:r>
      <w:bookmarkStart w:id="1" w:name="Text4"/>
      <w:r w:rsidR="0025668F" w:rsidRPr="004871DE">
        <w:rPr>
          <w:szCs w:val="22"/>
        </w:rPr>
        <w:tab/>
      </w:r>
      <w:bookmarkEnd w:id="1"/>
      <w:r w:rsidR="00941422" w:rsidRPr="00941422">
        <w:rPr>
          <w:szCs w:val="22"/>
        </w:rPr>
        <w:t>Dianna Gilliland/</w:t>
      </w:r>
      <w:r w:rsidR="005B2852">
        <w:rPr>
          <w:szCs w:val="22"/>
        </w:rPr>
        <w:t>Julie Schiltz</w:t>
      </w:r>
      <w:r w:rsidR="00941422" w:rsidRPr="00941422">
        <w:rPr>
          <w:szCs w:val="22"/>
        </w:rPr>
        <w:t>, Buyers</w:t>
      </w:r>
    </w:p>
    <w:p w:rsidR="002E4E3B" w:rsidRPr="004871DE" w:rsidRDefault="00941422" w:rsidP="00941422">
      <w:pPr>
        <w:pStyle w:val="Level1Body"/>
        <w:ind w:left="720" w:firstLine="720"/>
        <w:rPr>
          <w:szCs w:val="22"/>
        </w:rPr>
      </w:pPr>
      <w:r w:rsidRPr="00941422">
        <w:rPr>
          <w:szCs w:val="22"/>
        </w:rPr>
        <w:t>AS Materiel State Purchasing Bureau</w:t>
      </w:r>
    </w:p>
    <w:p w:rsidR="00303432" w:rsidRPr="004871DE" w:rsidRDefault="00303432" w:rsidP="00547104">
      <w:pPr>
        <w:pStyle w:val="Level3Body"/>
        <w:rPr>
          <w:szCs w:val="22"/>
        </w:rPr>
      </w:pPr>
    </w:p>
    <w:p w:rsidR="009C79F7" w:rsidRDefault="00184959" w:rsidP="009C79F7">
      <w:pPr>
        <w:pStyle w:val="Default"/>
        <w:ind w:left="1440" w:hanging="1440"/>
        <w:rPr>
          <w:bCs/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</w:r>
      <w:r w:rsidR="00137EED" w:rsidRPr="004871DE">
        <w:rPr>
          <w:sz w:val="22"/>
          <w:szCs w:val="22"/>
        </w:rPr>
        <w:t xml:space="preserve">Addendum for </w:t>
      </w:r>
      <w:r w:rsidR="00B972CD" w:rsidRPr="004871DE">
        <w:rPr>
          <w:bCs/>
          <w:sz w:val="22"/>
          <w:szCs w:val="22"/>
        </w:rPr>
        <w:t xml:space="preserve">Request for </w:t>
      </w:r>
      <w:r w:rsidR="005B2852">
        <w:rPr>
          <w:bCs/>
          <w:sz w:val="22"/>
          <w:szCs w:val="22"/>
        </w:rPr>
        <w:t>Proposal 621</w:t>
      </w:r>
      <w:r w:rsidR="009C79F7">
        <w:rPr>
          <w:bCs/>
          <w:sz w:val="22"/>
          <w:szCs w:val="22"/>
        </w:rPr>
        <w:t xml:space="preserve">4 Z1 </w:t>
      </w:r>
      <w:r w:rsidR="005B2852">
        <w:rPr>
          <w:bCs/>
          <w:sz w:val="22"/>
          <w:szCs w:val="22"/>
        </w:rPr>
        <w:t>O</w:t>
      </w:r>
      <w:r w:rsidR="00B972CD" w:rsidRPr="004871DE">
        <w:rPr>
          <w:bCs/>
          <w:sz w:val="22"/>
          <w:szCs w:val="22"/>
        </w:rPr>
        <w:t xml:space="preserve">pened on </w:t>
      </w:r>
      <w:r w:rsidR="005B2852">
        <w:rPr>
          <w:bCs/>
          <w:sz w:val="22"/>
          <w:szCs w:val="22"/>
        </w:rPr>
        <w:t>February 7</w:t>
      </w:r>
      <w:r w:rsidR="009C79F7">
        <w:rPr>
          <w:bCs/>
          <w:sz w:val="22"/>
          <w:szCs w:val="22"/>
        </w:rPr>
        <w:t xml:space="preserve">, 2020, </w:t>
      </w:r>
    </w:p>
    <w:p w:rsidR="00FB04DC" w:rsidRPr="004871DE" w:rsidRDefault="009C79F7" w:rsidP="009C79F7">
      <w:pPr>
        <w:pStyle w:val="Default"/>
        <w:ind w:left="1440"/>
        <w:rPr>
          <w:sz w:val="22"/>
          <w:szCs w:val="22"/>
        </w:rPr>
      </w:pPr>
      <w:r w:rsidRPr="009C79F7">
        <w:rPr>
          <w:bCs/>
          <w:sz w:val="22"/>
          <w:szCs w:val="22"/>
        </w:rPr>
        <w:t>2:00 p.m. Central Time</w:t>
      </w:r>
    </w:p>
    <w:p w:rsidR="007124F4" w:rsidRPr="00B972CD" w:rsidRDefault="007124F4" w:rsidP="00FB04DC">
      <w:pPr>
        <w:pStyle w:val="Level1Body"/>
        <w:rPr>
          <w:sz w:val="20"/>
        </w:rPr>
      </w:pPr>
    </w:p>
    <w:p w:rsidR="007124F4" w:rsidRPr="003A3994" w:rsidRDefault="004C5D1E" w:rsidP="00FB04DC">
      <w:pPr>
        <w:pStyle w:val="Level1Body"/>
        <w:rPr>
          <w:sz w:val="20"/>
        </w:rPr>
      </w:pPr>
      <w:r w:rsidRPr="003A39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D53E2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LU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7124F4" w:rsidRPr="003A3994" w:rsidRDefault="007124F4" w:rsidP="00FB04DC">
      <w:pPr>
        <w:pStyle w:val="Level1Body"/>
        <w:rPr>
          <w:sz w:val="20"/>
        </w:rPr>
        <w:sectPr w:rsidR="007124F4" w:rsidRPr="003A3994" w:rsidSect="00FF4A99">
          <w:headerReference w:type="first" r:id="rId8"/>
          <w:endnotePr>
            <w:numFmt w:val="decimal"/>
          </w:endnotePr>
          <w:pgSz w:w="12240" w:h="15840" w:code="1"/>
          <w:pgMar w:top="450" w:right="1008" w:bottom="1008" w:left="1008" w:header="360" w:footer="360" w:gutter="0"/>
          <w:cols w:space="720"/>
          <w:noEndnote/>
          <w:docGrid w:linePitch="299"/>
        </w:sectPr>
      </w:pPr>
    </w:p>
    <w:p w:rsidR="00DE6EC2" w:rsidRPr="004871DE" w:rsidRDefault="00DE6EC2" w:rsidP="00DE6EC2">
      <w:pPr>
        <w:pStyle w:val="Heading4"/>
        <w:rPr>
          <w:sz w:val="22"/>
          <w:szCs w:val="22"/>
        </w:rPr>
      </w:pPr>
      <w:r w:rsidRPr="004871DE">
        <w:rPr>
          <w:sz w:val="22"/>
          <w:szCs w:val="22"/>
        </w:rPr>
        <w:t>Schedule of Events</w:t>
      </w:r>
    </w:p>
    <w:p w:rsidR="00DE6EC2" w:rsidRPr="004871DE" w:rsidRDefault="00DE6EC2" w:rsidP="00DE6EC2">
      <w:pPr>
        <w:pStyle w:val="Level1Body"/>
        <w:rPr>
          <w:szCs w:val="22"/>
        </w:rPr>
      </w:pPr>
    </w:p>
    <w:p w:rsidR="00547104" w:rsidRPr="004871DE" w:rsidRDefault="00DE6EC2" w:rsidP="00DE6EC2">
      <w:pPr>
        <w:pStyle w:val="Level1Body"/>
        <w:rPr>
          <w:szCs w:val="22"/>
        </w:rPr>
      </w:pPr>
      <w:r w:rsidRPr="004871DE">
        <w:rPr>
          <w:szCs w:val="22"/>
        </w:rPr>
        <w:t xml:space="preserve">The State expects to adhere to the tentative procurement schedule shown below.  It should be noted, however, that some dates are approximate and subject to change.  It is the </w:t>
      </w:r>
      <w:r w:rsidR="00CD7E80">
        <w:rPr>
          <w:szCs w:val="22"/>
        </w:rPr>
        <w:t>vendor</w:t>
      </w:r>
      <w:r w:rsidRPr="004871DE">
        <w:rPr>
          <w:szCs w:val="22"/>
        </w:rPr>
        <w:t>’s responsibility to check the State Purchasing Bureau website</w:t>
      </w:r>
      <w:r w:rsidR="00547104" w:rsidRPr="004871DE">
        <w:rPr>
          <w:szCs w:val="22"/>
        </w:rPr>
        <w:t xml:space="preserve"> for all addenda or amendments.</w:t>
      </w:r>
    </w:p>
    <w:p w:rsidR="00D50D8A" w:rsidRDefault="00D50D8A" w:rsidP="00DE6EC2">
      <w:pPr>
        <w:pStyle w:val="Level1Body"/>
        <w:rPr>
          <w:sz w:val="20"/>
        </w:rPr>
      </w:pPr>
    </w:p>
    <w:p w:rsidR="00B972CD" w:rsidRDefault="00B972CD" w:rsidP="00DE6EC2">
      <w:pPr>
        <w:pStyle w:val="Level1Body"/>
        <w:rPr>
          <w:sz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4"/>
        <w:gridCol w:w="6120"/>
        <w:gridCol w:w="2509"/>
      </w:tblGrid>
      <w:tr w:rsidR="005B2852" w:rsidRPr="00B30AE5" w:rsidTr="005B2852">
        <w:trPr>
          <w:cantSplit/>
          <w:tblHeader/>
        </w:trPr>
        <w:tc>
          <w:tcPr>
            <w:tcW w:w="6614" w:type="dxa"/>
            <w:gridSpan w:val="2"/>
            <w:vAlign w:val="bottom"/>
          </w:tcPr>
          <w:p w:rsidR="005B2852" w:rsidRPr="00B30AE5" w:rsidRDefault="005B2852" w:rsidP="005B2852">
            <w:pPr>
              <w:keepNext/>
              <w:spacing w:before="0"/>
              <w:rPr>
                <w:rStyle w:val="Glossary-Bold"/>
                <w:rFonts w:cs="Arial"/>
                <w:szCs w:val="18"/>
              </w:rPr>
            </w:pPr>
            <w:r w:rsidRPr="00B30AE5">
              <w:rPr>
                <w:rStyle w:val="Glossary-Bold"/>
                <w:rFonts w:cs="Arial"/>
                <w:szCs w:val="18"/>
              </w:rPr>
              <w:t>ACTIVITY</w:t>
            </w:r>
          </w:p>
        </w:tc>
        <w:tc>
          <w:tcPr>
            <w:tcW w:w="2509" w:type="dxa"/>
            <w:vAlign w:val="bottom"/>
          </w:tcPr>
          <w:p w:rsidR="005B2852" w:rsidRPr="00B30AE5" w:rsidRDefault="005B2852" w:rsidP="005B2852">
            <w:pPr>
              <w:keepNext/>
              <w:spacing w:before="0"/>
              <w:rPr>
                <w:rStyle w:val="Glossary-Bold"/>
                <w:rFonts w:cs="Arial"/>
                <w:szCs w:val="18"/>
              </w:rPr>
            </w:pPr>
            <w:r w:rsidRPr="00B30AE5">
              <w:rPr>
                <w:rStyle w:val="Glossary-Bold"/>
                <w:rFonts w:cs="Arial"/>
                <w:szCs w:val="18"/>
              </w:rPr>
              <w:t>DATE/TIME</w:t>
            </w:r>
          </w:p>
        </w:tc>
      </w:tr>
      <w:tr w:rsidR="005B2852" w:rsidRPr="005B2852" w:rsidTr="005B2852">
        <w:trPr>
          <w:cantSplit/>
        </w:trPr>
        <w:tc>
          <w:tcPr>
            <w:tcW w:w="494" w:type="dxa"/>
            <w:vAlign w:val="center"/>
          </w:tcPr>
          <w:p w:rsidR="005B2852" w:rsidRPr="005B2852" w:rsidRDefault="005B2852" w:rsidP="005B2852">
            <w:pPr>
              <w:keepNext/>
              <w:widowControl/>
              <w:autoSpaceDE/>
              <w:autoSpaceDN/>
              <w:adjustRightInd/>
              <w:spacing w:before="0"/>
              <w:ind w:left="130"/>
              <w:rPr>
                <w:rFonts w:cs="Arial"/>
                <w:sz w:val="20"/>
                <w:szCs w:val="20"/>
              </w:rPr>
            </w:pPr>
            <w:r w:rsidRPr="005B285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6120" w:type="dxa"/>
            <w:vAlign w:val="center"/>
          </w:tcPr>
          <w:p w:rsidR="005B2852" w:rsidRPr="005B2852" w:rsidRDefault="005B2852" w:rsidP="003D2B82">
            <w:pPr>
              <w:pStyle w:val="SchedofEventsbody-Left"/>
              <w:keepNext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>Evaluation period</w:t>
            </w:r>
          </w:p>
        </w:tc>
        <w:tc>
          <w:tcPr>
            <w:tcW w:w="2509" w:type="dxa"/>
            <w:vAlign w:val="center"/>
          </w:tcPr>
          <w:p w:rsidR="005B2852" w:rsidRPr="005B2852" w:rsidRDefault="005B2852" w:rsidP="005B2852">
            <w:pPr>
              <w:pStyle w:val="SchedofEventsbody-Left"/>
              <w:jc w:val="center"/>
              <w:rPr>
                <w:rFonts w:cs="Arial"/>
                <w:strike/>
                <w:sz w:val="20"/>
              </w:rPr>
            </w:pPr>
            <w:r w:rsidRPr="005B2852">
              <w:rPr>
                <w:rFonts w:cs="Arial"/>
                <w:strike/>
                <w:sz w:val="20"/>
              </w:rPr>
              <w:t>February 10-14, 2020</w:t>
            </w:r>
          </w:p>
          <w:p w:rsidR="00060857" w:rsidRDefault="005B2852" w:rsidP="005B2852">
            <w:pPr>
              <w:pStyle w:val="SchedofEventsbody-Left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 xml:space="preserve">February 10, 2020 </w:t>
            </w:r>
          </w:p>
          <w:p w:rsidR="005B2852" w:rsidRPr="005B2852" w:rsidRDefault="00C25455" w:rsidP="005B2852">
            <w:pPr>
              <w:pStyle w:val="SchedofEventsbody-Left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through March 12</w:t>
            </w:r>
            <w:r w:rsidR="005B2852">
              <w:rPr>
                <w:rFonts w:cs="Arial"/>
                <w:color w:val="FF0000"/>
                <w:sz w:val="20"/>
              </w:rPr>
              <w:t>, 2020</w:t>
            </w:r>
          </w:p>
        </w:tc>
      </w:tr>
      <w:tr w:rsidR="005B2852" w:rsidRPr="005B2852" w:rsidTr="005B2852">
        <w:trPr>
          <w:cantSplit/>
        </w:trPr>
        <w:tc>
          <w:tcPr>
            <w:tcW w:w="494" w:type="dxa"/>
            <w:vAlign w:val="center"/>
          </w:tcPr>
          <w:p w:rsidR="005B2852" w:rsidRPr="005B2852" w:rsidRDefault="005B2852" w:rsidP="005B2852">
            <w:pPr>
              <w:pStyle w:val="ListParagraph"/>
              <w:keepNext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0"/>
              <w:rPr>
                <w:rFonts w:cs="Arial"/>
                <w:sz w:val="20"/>
                <w:szCs w:val="20"/>
              </w:rPr>
            </w:pPr>
            <w:r w:rsidRPr="005B285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vAlign w:val="center"/>
          </w:tcPr>
          <w:p w:rsidR="005B2852" w:rsidRPr="005B2852" w:rsidRDefault="005B2852" w:rsidP="003D2B82">
            <w:pPr>
              <w:pStyle w:val="SchedofEventsbody-Left"/>
              <w:keepNext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>“Oral Interviews/Presentations and/or Demonstrations” (if required)</w:t>
            </w:r>
          </w:p>
          <w:p w:rsidR="005B2852" w:rsidRPr="005B2852" w:rsidRDefault="005B2852" w:rsidP="003D2B82">
            <w:pPr>
              <w:pStyle w:val="SchedofEventsbody-Left"/>
              <w:keepNext/>
              <w:rPr>
                <w:rFonts w:cs="Arial"/>
                <w:b/>
                <w:sz w:val="20"/>
              </w:rPr>
            </w:pPr>
          </w:p>
        </w:tc>
        <w:tc>
          <w:tcPr>
            <w:tcW w:w="2509" w:type="dxa"/>
            <w:vAlign w:val="center"/>
          </w:tcPr>
          <w:p w:rsidR="005B2852" w:rsidRPr="005B2852" w:rsidRDefault="005B2852" w:rsidP="005B2852">
            <w:pPr>
              <w:pStyle w:val="SchedofEventsbody-Left"/>
              <w:jc w:val="center"/>
              <w:rPr>
                <w:rFonts w:cs="Arial"/>
                <w:strike/>
                <w:sz w:val="20"/>
              </w:rPr>
            </w:pPr>
            <w:r w:rsidRPr="005B2852">
              <w:rPr>
                <w:rFonts w:cs="Arial"/>
                <w:strike/>
                <w:sz w:val="20"/>
              </w:rPr>
              <w:t>February 27, 2020</w:t>
            </w:r>
          </w:p>
          <w:p w:rsidR="005B2852" w:rsidRPr="005B2852" w:rsidRDefault="005B2852" w:rsidP="005B2852">
            <w:pPr>
              <w:pStyle w:val="SchedofEventsbody-Left"/>
              <w:jc w:val="center"/>
              <w:rPr>
                <w:rFonts w:cs="Arial"/>
                <w:sz w:val="20"/>
              </w:rPr>
            </w:pPr>
            <w:r w:rsidRPr="005B2852">
              <w:rPr>
                <w:rFonts w:cs="Arial"/>
                <w:color w:val="FF0000"/>
                <w:sz w:val="20"/>
              </w:rPr>
              <w:t>To Be Determined</w:t>
            </w:r>
          </w:p>
        </w:tc>
      </w:tr>
      <w:tr w:rsidR="005B2852" w:rsidRPr="005B2852" w:rsidTr="005B2852">
        <w:trPr>
          <w:cantSplit/>
        </w:trPr>
        <w:tc>
          <w:tcPr>
            <w:tcW w:w="494" w:type="dxa"/>
            <w:vAlign w:val="center"/>
          </w:tcPr>
          <w:p w:rsidR="005B2852" w:rsidRPr="005B2852" w:rsidRDefault="005B2852" w:rsidP="005B2852">
            <w:pPr>
              <w:pStyle w:val="ListParagraph"/>
              <w:keepNext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0"/>
              <w:rPr>
                <w:rFonts w:cs="Arial"/>
                <w:sz w:val="20"/>
                <w:szCs w:val="20"/>
              </w:rPr>
            </w:pPr>
            <w:r w:rsidRPr="005B285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vAlign w:val="center"/>
          </w:tcPr>
          <w:p w:rsidR="005B2852" w:rsidRPr="005B2852" w:rsidRDefault="005B2852" w:rsidP="003D2B82">
            <w:pPr>
              <w:pStyle w:val="SchedofEventsbody-Left"/>
              <w:keepNext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 xml:space="preserve">Post “Notification of Intent to Award” to Internet at: </w:t>
            </w:r>
            <w:hyperlink r:id="rId9" w:history="1">
              <w:r w:rsidRPr="005B2852">
                <w:rPr>
                  <w:rStyle w:val="Hyperlink"/>
                  <w:rFonts w:cs="Arial"/>
                </w:rPr>
                <w:t>http://das.nebraska.gov/materiel/purchasing.html</w:t>
              </w:r>
            </w:hyperlink>
            <w:r w:rsidRPr="005B2852">
              <w:rPr>
                <w:rStyle w:val="Level2BodyChar"/>
                <w:rFonts w:cs="Arial"/>
                <w:sz w:val="20"/>
                <w:szCs w:val="20"/>
              </w:rPr>
              <w:t xml:space="preserve"> </w:t>
            </w:r>
            <w:r w:rsidRPr="005B2852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:rsidR="005B2852" w:rsidRDefault="005B2852" w:rsidP="005B2852">
            <w:pPr>
              <w:pStyle w:val="SchedofEventsbody-Left"/>
              <w:jc w:val="center"/>
              <w:rPr>
                <w:rFonts w:cs="Arial"/>
                <w:strike/>
                <w:sz w:val="20"/>
              </w:rPr>
            </w:pPr>
            <w:r w:rsidRPr="005B2852">
              <w:rPr>
                <w:rFonts w:cs="Arial"/>
                <w:strike/>
                <w:sz w:val="20"/>
              </w:rPr>
              <w:t>March 2, 2020</w:t>
            </w:r>
          </w:p>
          <w:p w:rsidR="005B2852" w:rsidRPr="005B2852" w:rsidRDefault="00654ED7" w:rsidP="00C25455">
            <w:pPr>
              <w:pStyle w:val="SchedofEventsbody-Left"/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March 1</w:t>
            </w:r>
            <w:r w:rsidR="00C25455">
              <w:rPr>
                <w:rFonts w:cs="Arial"/>
                <w:color w:val="FF0000"/>
                <w:sz w:val="20"/>
              </w:rPr>
              <w:t>6</w:t>
            </w:r>
            <w:r w:rsidR="005B2852">
              <w:rPr>
                <w:rFonts w:cs="Arial"/>
                <w:color w:val="FF0000"/>
                <w:sz w:val="20"/>
              </w:rPr>
              <w:t>, 2020</w:t>
            </w:r>
          </w:p>
        </w:tc>
      </w:tr>
      <w:tr w:rsidR="005B2852" w:rsidRPr="005B2852" w:rsidTr="005B2852">
        <w:trPr>
          <w:cantSplit/>
        </w:trPr>
        <w:tc>
          <w:tcPr>
            <w:tcW w:w="494" w:type="dxa"/>
            <w:shd w:val="clear" w:color="auto" w:fill="auto"/>
            <w:vAlign w:val="center"/>
          </w:tcPr>
          <w:p w:rsidR="005B2852" w:rsidRPr="005B2852" w:rsidRDefault="005B2852" w:rsidP="005B2852">
            <w:pPr>
              <w:keepNext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0"/>
              <w:rPr>
                <w:rFonts w:cs="Arial"/>
                <w:sz w:val="20"/>
                <w:szCs w:val="20"/>
              </w:rPr>
            </w:pPr>
            <w:r w:rsidRPr="005B285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B2852" w:rsidRPr="005B2852" w:rsidRDefault="005B2852" w:rsidP="003D2B82">
            <w:pPr>
              <w:pStyle w:val="SchedofEventsbody-Left"/>
              <w:keepNext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 xml:space="preserve">Contract finalization period 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5B2852" w:rsidRPr="005B2852" w:rsidRDefault="005B2852" w:rsidP="005B2852">
            <w:pPr>
              <w:pStyle w:val="SchedofEventsbody-Left"/>
              <w:jc w:val="center"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 xml:space="preserve">March </w:t>
            </w:r>
            <w:r w:rsidRPr="005B2852">
              <w:rPr>
                <w:rFonts w:cs="Arial"/>
                <w:strike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</w:t>
            </w:r>
            <w:r w:rsidR="00654ED7">
              <w:rPr>
                <w:rFonts w:cs="Arial"/>
                <w:color w:val="FF0000"/>
                <w:sz w:val="20"/>
              </w:rPr>
              <w:t>12</w:t>
            </w:r>
            <w:r w:rsidRPr="005B2852">
              <w:rPr>
                <w:rFonts w:cs="Arial"/>
                <w:sz w:val="20"/>
              </w:rPr>
              <w:t>, 2020 through</w:t>
            </w:r>
          </w:p>
          <w:p w:rsidR="005B2852" w:rsidRPr="005B2852" w:rsidRDefault="005B2852" w:rsidP="005B2852">
            <w:pPr>
              <w:pStyle w:val="SchedofEventsbody-Left"/>
              <w:jc w:val="center"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>March 31, 2020</w:t>
            </w:r>
          </w:p>
        </w:tc>
      </w:tr>
      <w:tr w:rsidR="005B2852" w:rsidRPr="005B2852" w:rsidTr="005B2852">
        <w:trPr>
          <w:cantSplit/>
        </w:trPr>
        <w:tc>
          <w:tcPr>
            <w:tcW w:w="494" w:type="dxa"/>
            <w:vAlign w:val="center"/>
          </w:tcPr>
          <w:p w:rsidR="005B2852" w:rsidRPr="005B2852" w:rsidRDefault="005B2852" w:rsidP="005B2852">
            <w:pPr>
              <w:keepNext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0"/>
              <w:rPr>
                <w:rFonts w:cs="Arial"/>
                <w:sz w:val="20"/>
                <w:szCs w:val="20"/>
              </w:rPr>
            </w:pPr>
            <w:r w:rsidRPr="005B285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vAlign w:val="center"/>
          </w:tcPr>
          <w:p w:rsidR="005B2852" w:rsidRPr="005B2852" w:rsidRDefault="005B2852" w:rsidP="003D2B82">
            <w:pPr>
              <w:pStyle w:val="SchedofEventsbody-Left"/>
              <w:keepNext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>Contract award</w:t>
            </w:r>
          </w:p>
        </w:tc>
        <w:tc>
          <w:tcPr>
            <w:tcW w:w="2509" w:type="dxa"/>
            <w:vAlign w:val="center"/>
          </w:tcPr>
          <w:p w:rsidR="005B2852" w:rsidRPr="005B2852" w:rsidRDefault="005B2852" w:rsidP="005B2852">
            <w:pPr>
              <w:pStyle w:val="SchedofEventsbody-Left"/>
              <w:jc w:val="center"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>April 1, 2020</w:t>
            </w:r>
          </w:p>
        </w:tc>
      </w:tr>
      <w:tr w:rsidR="005B2852" w:rsidRPr="005B2852" w:rsidTr="005B2852">
        <w:trPr>
          <w:cantSplit/>
        </w:trPr>
        <w:tc>
          <w:tcPr>
            <w:tcW w:w="494" w:type="dxa"/>
            <w:vAlign w:val="center"/>
          </w:tcPr>
          <w:p w:rsidR="005B2852" w:rsidRPr="005B2852" w:rsidRDefault="005B2852" w:rsidP="005B2852">
            <w:pPr>
              <w:keepNext/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0"/>
              <w:rPr>
                <w:rFonts w:cs="Arial"/>
                <w:sz w:val="20"/>
                <w:szCs w:val="20"/>
              </w:rPr>
            </w:pPr>
            <w:r w:rsidRPr="005B285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20" w:type="dxa"/>
            <w:vAlign w:val="center"/>
          </w:tcPr>
          <w:p w:rsidR="005B2852" w:rsidRPr="005B2852" w:rsidRDefault="005B2852" w:rsidP="003D2B82">
            <w:pPr>
              <w:pStyle w:val="SchedofEventsbody-Left"/>
              <w:keepNext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>Contractor start date</w:t>
            </w:r>
          </w:p>
        </w:tc>
        <w:tc>
          <w:tcPr>
            <w:tcW w:w="2509" w:type="dxa"/>
            <w:vAlign w:val="center"/>
          </w:tcPr>
          <w:p w:rsidR="005B2852" w:rsidRPr="005B2852" w:rsidRDefault="005B2852" w:rsidP="005B2852">
            <w:pPr>
              <w:pStyle w:val="SchedofEventsbody-Left"/>
              <w:jc w:val="center"/>
              <w:rPr>
                <w:rFonts w:cs="Arial"/>
                <w:sz w:val="20"/>
              </w:rPr>
            </w:pPr>
            <w:r w:rsidRPr="005B2852">
              <w:rPr>
                <w:rFonts w:cs="Arial"/>
                <w:sz w:val="20"/>
              </w:rPr>
              <w:t>April 16, 2020</w:t>
            </w:r>
          </w:p>
        </w:tc>
      </w:tr>
    </w:tbl>
    <w:p w:rsidR="005B2852" w:rsidRPr="00FF4A99" w:rsidRDefault="005B2852" w:rsidP="00DE6EC2">
      <w:pPr>
        <w:pStyle w:val="Level1Body"/>
        <w:rPr>
          <w:sz w:val="20"/>
        </w:rPr>
      </w:pPr>
    </w:p>
    <w:p w:rsidR="00FF4A99" w:rsidRDefault="00FF4A99" w:rsidP="00DE6EC2">
      <w:pPr>
        <w:pStyle w:val="Level1Body"/>
      </w:pPr>
    </w:p>
    <w:p w:rsidR="00547104" w:rsidRDefault="00547104" w:rsidP="00DE6EC2">
      <w:pPr>
        <w:pStyle w:val="Level1Body"/>
      </w:pPr>
    </w:p>
    <w:p w:rsidR="00C35F83" w:rsidRPr="00BD5697" w:rsidRDefault="00C35F83" w:rsidP="00DE6EC2">
      <w:pPr>
        <w:pStyle w:val="Heading4"/>
      </w:pPr>
    </w:p>
    <w:sectPr w:rsidR="00C35F83" w:rsidRPr="00BD5697">
      <w:footerReference w:type="default" r:id="rId10"/>
      <w:endnotePr>
        <w:numFmt w:val="decimal"/>
      </w:endnotePr>
      <w:type w:val="continuous"/>
      <w:pgSz w:w="12240" w:h="15840" w:code="1"/>
      <w:pgMar w:top="1440" w:right="1440" w:bottom="432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8D" w:rsidRDefault="0055668D">
      <w:r>
        <w:separator/>
      </w:r>
    </w:p>
  </w:endnote>
  <w:endnote w:type="continuationSeparator" w:id="0">
    <w:p w:rsidR="0055668D" w:rsidRDefault="0055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90" w:rsidRDefault="00482890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9C79F7">
      <w:rPr>
        <w:rStyle w:val="PageNumber"/>
        <w:b/>
        <w:noProof/>
        <w:sz w:val="20"/>
      </w:rPr>
      <w:t>2</w:t>
    </w:r>
    <w:r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8D" w:rsidRDefault="0055668D">
      <w:r>
        <w:separator/>
      </w:r>
    </w:p>
  </w:footnote>
  <w:footnote w:type="continuationSeparator" w:id="0">
    <w:p w:rsidR="0055668D" w:rsidRDefault="0055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90" w:rsidRDefault="00482890">
    <w:pPr>
      <w:pStyle w:val="Header"/>
    </w:pPr>
    <w:r>
      <w:t>[Type text]</w:t>
    </w:r>
  </w:p>
  <w:p w:rsidR="00482890" w:rsidRDefault="00482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E66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A8A4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E20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76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DEE1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B61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BE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0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82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multilevel"/>
    <w:tmpl w:val="E3D0440C"/>
    <w:numStyleLink w:val="SchedofEvents-Numbered"/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7C803B3"/>
    <w:multiLevelType w:val="hybridMultilevel"/>
    <w:tmpl w:val="F124999A"/>
    <w:lvl w:ilvl="0" w:tplc="33FE1326">
      <w:start w:val="7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1956A27"/>
    <w:multiLevelType w:val="multilevel"/>
    <w:tmpl w:val="E3D0440C"/>
    <w:numStyleLink w:val="SchedofEvents-Numbered"/>
  </w:abstractNum>
  <w:abstractNum w:abstractNumId="23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38A4C19"/>
    <w:multiLevelType w:val="hybridMultilevel"/>
    <w:tmpl w:val="47169E0E"/>
    <w:lvl w:ilvl="0" w:tplc="9682A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94B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EB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E4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C2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6E4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07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B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6D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541F7"/>
    <w:multiLevelType w:val="hybridMultilevel"/>
    <w:tmpl w:val="BB683352"/>
    <w:lvl w:ilvl="0" w:tplc="4DA2C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C8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C8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E7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86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EA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CE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D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42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pPr>
        <w:tabs>
          <w:tab w:val="num" w:pos="2160"/>
        </w:tabs>
        <w:ind w:left="2160" w:hanging="1008"/>
      </w:pPr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28" w15:restartNumberingAfterBreak="0">
    <w:nsid w:val="55F1555B"/>
    <w:multiLevelType w:val="multilevel"/>
    <w:tmpl w:val="E3D0440C"/>
    <w:numStyleLink w:val="SchedofEvents-Numbered"/>
  </w:abstractNum>
  <w:abstractNum w:abstractNumId="29" w15:restartNumberingAfterBreak="0">
    <w:nsid w:val="5BC42A96"/>
    <w:multiLevelType w:val="hybridMultilevel"/>
    <w:tmpl w:val="59FCB356"/>
    <w:lvl w:ilvl="0" w:tplc="0C8A75C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B4D01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09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C6D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A5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45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27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E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CA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9D4368C"/>
    <w:multiLevelType w:val="multilevel"/>
    <w:tmpl w:val="E3D0440C"/>
    <w:numStyleLink w:val="SchedofEvents-Numbered"/>
  </w:abstractNum>
  <w:abstractNum w:abstractNumId="32" w15:restartNumberingAfterBreak="0">
    <w:nsid w:val="793068E5"/>
    <w:multiLevelType w:val="multilevel"/>
    <w:tmpl w:val="59FCB35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024D05"/>
    <w:multiLevelType w:val="multilevel"/>
    <w:tmpl w:val="8BD4D30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11"/>
  </w:num>
  <w:num w:numId="5">
    <w:abstractNumId w:val="30"/>
  </w:num>
  <w:num w:numId="6">
    <w:abstractNumId w:val="35"/>
  </w:num>
  <w:num w:numId="7">
    <w:abstractNumId w:val="16"/>
  </w:num>
  <w:num w:numId="8">
    <w:abstractNumId w:val="12"/>
  </w:num>
  <w:num w:numId="9">
    <w:abstractNumId w:val="29"/>
  </w:num>
  <w:num w:numId="10">
    <w:abstractNumId w:val="20"/>
  </w:num>
  <w:num w:numId="11">
    <w:abstractNumId w:val="17"/>
  </w:num>
  <w:num w:numId="12">
    <w:abstractNumId w:val="21"/>
  </w:num>
  <w:num w:numId="13">
    <w:abstractNumId w:val="25"/>
  </w:num>
  <w:num w:numId="14">
    <w:abstractNumId w:val="33"/>
  </w:num>
  <w:num w:numId="15">
    <w:abstractNumId w:val="10"/>
  </w:num>
  <w:num w:numId="16">
    <w:abstractNumId w:val="26"/>
  </w:num>
  <w:num w:numId="17">
    <w:abstractNumId w:val="24"/>
  </w:num>
  <w:num w:numId="18">
    <w:abstractNumId w:val="32"/>
  </w:num>
  <w:num w:numId="19">
    <w:abstractNumId w:val="15"/>
  </w:num>
  <w:num w:numId="20">
    <w:abstractNumId w:val="31"/>
  </w:num>
  <w:num w:numId="21">
    <w:abstractNumId w:val="28"/>
  </w:num>
  <w:num w:numId="22">
    <w:abstractNumId w:val="22"/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9"/>
  </w:num>
  <w:num w:numId="42">
    <w:abstractNumId w:val="15"/>
  </w:num>
  <w:num w:numId="43">
    <w:abstractNumId w:val="31"/>
    <w:lvlOverride w:ilvl="0">
      <w:startOverride w:val="1"/>
      <w:lvl w:ilvl="0">
        <w:start w:val="1"/>
        <w:numFmt w:val="decimal"/>
        <w:lvlText w:val="%1."/>
        <w:lvlJc w:val="center"/>
        <w:pPr>
          <w:tabs>
            <w:tab w:val="num" w:pos="360"/>
          </w:tabs>
          <w:ind w:left="230" w:firstLine="130"/>
        </w:pPr>
        <w:rPr>
          <w:rFonts w:ascii="Arial" w:hAnsi="Arial" w:cs="Times New Roman" w:hint="default"/>
          <w:b w:val="0"/>
          <w:color w:val="000000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>
    <w:abstractNumId w:val="31"/>
    <w:lvlOverride w:ilvl="0">
      <w:lvl w:ilvl="0">
        <w:start w:val="6"/>
        <w:numFmt w:val="decimal"/>
        <w:lvlText w:val="%1."/>
        <w:lvlJc w:val="center"/>
        <w:pPr>
          <w:tabs>
            <w:tab w:val="num" w:pos="130"/>
          </w:tabs>
          <w:ind w:left="0" w:firstLine="130"/>
        </w:pPr>
        <w:rPr>
          <w:rFonts w:ascii="Arial" w:hAnsi="Arial" w:hint="default"/>
          <w:color w:val="000000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CF"/>
    <w:rsid w:val="000133FE"/>
    <w:rsid w:val="00043888"/>
    <w:rsid w:val="00053790"/>
    <w:rsid w:val="00060857"/>
    <w:rsid w:val="000C5DA1"/>
    <w:rsid w:val="000C7549"/>
    <w:rsid w:val="000D69C3"/>
    <w:rsid w:val="000F66B2"/>
    <w:rsid w:val="00137EED"/>
    <w:rsid w:val="00156FB7"/>
    <w:rsid w:val="00184504"/>
    <w:rsid w:val="00184959"/>
    <w:rsid w:val="00195AFF"/>
    <w:rsid w:val="001B7621"/>
    <w:rsid w:val="001C5FA2"/>
    <w:rsid w:val="00224E99"/>
    <w:rsid w:val="0025668F"/>
    <w:rsid w:val="00261B60"/>
    <w:rsid w:val="002966E5"/>
    <w:rsid w:val="002C4FAB"/>
    <w:rsid w:val="002C5D88"/>
    <w:rsid w:val="002D71BD"/>
    <w:rsid w:val="002E4E3B"/>
    <w:rsid w:val="002F5695"/>
    <w:rsid w:val="00303432"/>
    <w:rsid w:val="00307D7C"/>
    <w:rsid w:val="00314B87"/>
    <w:rsid w:val="00321AA5"/>
    <w:rsid w:val="0036656B"/>
    <w:rsid w:val="00376645"/>
    <w:rsid w:val="0039248D"/>
    <w:rsid w:val="003A3994"/>
    <w:rsid w:val="003A5321"/>
    <w:rsid w:val="003C0E74"/>
    <w:rsid w:val="003C4D6F"/>
    <w:rsid w:val="003C7E38"/>
    <w:rsid w:val="003E1A83"/>
    <w:rsid w:val="00433F6F"/>
    <w:rsid w:val="00446D8B"/>
    <w:rsid w:val="00460BC5"/>
    <w:rsid w:val="00482890"/>
    <w:rsid w:val="004871DE"/>
    <w:rsid w:val="004926FD"/>
    <w:rsid w:val="00495FBB"/>
    <w:rsid w:val="00497C65"/>
    <w:rsid w:val="004C5D1E"/>
    <w:rsid w:val="004E6A85"/>
    <w:rsid w:val="005315D8"/>
    <w:rsid w:val="005448DF"/>
    <w:rsid w:val="00547104"/>
    <w:rsid w:val="00550FC8"/>
    <w:rsid w:val="00551499"/>
    <w:rsid w:val="0055668D"/>
    <w:rsid w:val="0058191C"/>
    <w:rsid w:val="005A0210"/>
    <w:rsid w:val="005B2852"/>
    <w:rsid w:val="00654ED7"/>
    <w:rsid w:val="00665695"/>
    <w:rsid w:val="00672EB5"/>
    <w:rsid w:val="006B392D"/>
    <w:rsid w:val="006D45B0"/>
    <w:rsid w:val="006E0991"/>
    <w:rsid w:val="007104A7"/>
    <w:rsid w:val="007124F4"/>
    <w:rsid w:val="00722D43"/>
    <w:rsid w:val="007237A1"/>
    <w:rsid w:val="00744C0B"/>
    <w:rsid w:val="00754004"/>
    <w:rsid w:val="007853CC"/>
    <w:rsid w:val="007C187D"/>
    <w:rsid w:val="007C7689"/>
    <w:rsid w:val="007E6FBB"/>
    <w:rsid w:val="00806271"/>
    <w:rsid w:val="0086338A"/>
    <w:rsid w:val="00874FE6"/>
    <w:rsid w:val="008B1CA2"/>
    <w:rsid w:val="008B4B46"/>
    <w:rsid w:val="008D10C3"/>
    <w:rsid w:val="0090088E"/>
    <w:rsid w:val="009028B1"/>
    <w:rsid w:val="00904D4E"/>
    <w:rsid w:val="00927B54"/>
    <w:rsid w:val="0093111C"/>
    <w:rsid w:val="00941422"/>
    <w:rsid w:val="0099183E"/>
    <w:rsid w:val="009A3E43"/>
    <w:rsid w:val="009A795A"/>
    <w:rsid w:val="009B6610"/>
    <w:rsid w:val="009C79F7"/>
    <w:rsid w:val="009F49D3"/>
    <w:rsid w:val="00A544AD"/>
    <w:rsid w:val="00A56B80"/>
    <w:rsid w:val="00AA2439"/>
    <w:rsid w:val="00AB1852"/>
    <w:rsid w:val="00B04380"/>
    <w:rsid w:val="00B061E4"/>
    <w:rsid w:val="00B4087F"/>
    <w:rsid w:val="00B63FBA"/>
    <w:rsid w:val="00B83C14"/>
    <w:rsid w:val="00B87003"/>
    <w:rsid w:val="00B972CD"/>
    <w:rsid w:val="00BD5697"/>
    <w:rsid w:val="00BE5A1E"/>
    <w:rsid w:val="00BF27D9"/>
    <w:rsid w:val="00BF6A1C"/>
    <w:rsid w:val="00C25455"/>
    <w:rsid w:val="00C262CC"/>
    <w:rsid w:val="00C2659A"/>
    <w:rsid w:val="00C317B5"/>
    <w:rsid w:val="00C35F83"/>
    <w:rsid w:val="00C54AAE"/>
    <w:rsid w:val="00C73CE8"/>
    <w:rsid w:val="00C83CBE"/>
    <w:rsid w:val="00CD7E80"/>
    <w:rsid w:val="00CE7602"/>
    <w:rsid w:val="00CF24C5"/>
    <w:rsid w:val="00D141A0"/>
    <w:rsid w:val="00D50D8A"/>
    <w:rsid w:val="00D5390D"/>
    <w:rsid w:val="00D75131"/>
    <w:rsid w:val="00DA7CD3"/>
    <w:rsid w:val="00DB23F7"/>
    <w:rsid w:val="00DD2DBC"/>
    <w:rsid w:val="00DE6EC2"/>
    <w:rsid w:val="00E018FA"/>
    <w:rsid w:val="00E066A9"/>
    <w:rsid w:val="00E12ED9"/>
    <w:rsid w:val="00E16298"/>
    <w:rsid w:val="00E360DF"/>
    <w:rsid w:val="00E37B3E"/>
    <w:rsid w:val="00E4723E"/>
    <w:rsid w:val="00E80044"/>
    <w:rsid w:val="00E85095"/>
    <w:rsid w:val="00E92AC8"/>
    <w:rsid w:val="00F102EA"/>
    <w:rsid w:val="00F12062"/>
    <w:rsid w:val="00F81DE6"/>
    <w:rsid w:val="00F8702B"/>
    <w:rsid w:val="00F91450"/>
    <w:rsid w:val="00FB04DC"/>
    <w:rsid w:val="00FC03CF"/>
    <w:rsid w:val="00FC7974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E4A895B"/>
  <w15:chartTrackingRefBased/>
  <w15:docId w15:val="{CA086653-E8A4-417C-B45C-CE8FB55B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FC8"/>
    <w:pPr>
      <w:widowControl w:val="0"/>
      <w:autoSpaceDE w:val="0"/>
      <w:autoSpaceDN w:val="0"/>
      <w:adjustRightInd w:val="0"/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aliases w:val="forms/glossary"/>
    <w:basedOn w:val="Normal"/>
    <w:next w:val="Normal"/>
    <w:qFormat/>
    <w:rsid w:val="00550FC8"/>
    <w:pPr>
      <w:keepNext/>
      <w:widowControl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 w:after="54"/>
      <w:jc w:val="center"/>
      <w:outlineLvl w:val="0"/>
    </w:pPr>
    <w:rPr>
      <w:b/>
      <w:bCs/>
      <w:sz w:val="28"/>
      <w:szCs w:val="22"/>
    </w:rPr>
  </w:style>
  <w:style w:type="paragraph" w:styleId="Heading2">
    <w:name w:val="heading 2"/>
    <w:aliases w:val="RFP"/>
    <w:next w:val="Normal"/>
    <w:qFormat/>
    <w:rsid w:val="00550FC8"/>
    <w:pPr>
      <w:keepNext/>
      <w:outlineLvl w:val="1"/>
    </w:pPr>
    <w:rPr>
      <w:rFonts w:ascii="Arial" w:hAnsi="Arial"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widowControl/>
      <w:overflowPunct w:val="0"/>
      <w:spacing w:before="0" w:after="240" w:line="240" w:lineRule="atLeast"/>
      <w:jc w:val="both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550FC8"/>
    <w:pPr>
      <w:keepNext/>
      <w:widowControl/>
      <w:autoSpaceDE/>
      <w:autoSpaceDN/>
      <w:adjustRightInd/>
      <w:spacing w:before="0"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overflowPunct w:val="0"/>
      <w:spacing w:before="0" w:line="240" w:lineRule="atLeast"/>
      <w:jc w:val="both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widowControl/>
      <w:overflowPunct w:val="0"/>
      <w:spacing w:before="140" w:line="220" w:lineRule="atLeast"/>
      <w:jc w:val="both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rsid w:val="00550FC8"/>
    <w:pPr>
      <w:widowControl/>
      <w:numPr>
        <w:numId w:val="40"/>
      </w:numPr>
      <w:autoSpaceDE/>
      <w:autoSpaceDN/>
      <w:adjustRightInd/>
      <w:spacing w:before="0"/>
      <w:jc w:val="both"/>
    </w:pPr>
    <w:rPr>
      <w:b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spacing w:before="0"/>
    </w:pPr>
  </w:style>
  <w:style w:type="paragraph" w:styleId="BodyTextIndent">
    <w:name w:val="Body Text Indent"/>
    <w:basedOn w:val="Normal"/>
    <w:link w:val="BodyTextIndentChar"/>
    <w:pPr>
      <w:widowControl/>
      <w:autoSpaceDE/>
      <w:autoSpaceDN/>
      <w:adjustRightInd/>
      <w:ind w:left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550FC8"/>
    <w:pPr>
      <w:ind w:left="0"/>
    </w:pPr>
    <w:rPr>
      <w:szCs w:val="20"/>
    </w:rPr>
  </w:style>
  <w:style w:type="character" w:customStyle="1" w:styleId="Level1BodyChar">
    <w:name w:val="Level 1 Body Char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550FC8"/>
    <w:pPr>
      <w:widowControl/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/>
      <w:autoSpaceDN/>
      <w:adjustRightInd/>
      <w:spacing w:before="0"/>
      <w:ind w:left="1440"/>
      <w:jc w:val="both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chedofEventsbody-Left">
    <w:name w:val="Sched of Events body- Left"/>
    <w:basedOn w:val="Normal"/>
    <w:rsid w:val="00550FC8"/>
    <w:pPr>
      <w:widowControl/>
      <w:autoSpaceDE/>
      <w:autoSpaceDN/>
      <w:adjustRightInd/>
      <w:spacing w:before="0"/>
    </w:pPr>
    <w:rPr>
      <w:szCs w:val="20"/>
    </w:rPr>
  </w:style>
  <w:style w:type="paragraph" w:customStyle="1" w:styleId="Level2">
    <w:name w:val="Level 2"/>
    <w:rsid w:val="00550FC8"/>
    <w:pPr>
      <w:keepNext/>
      <w:keepLines/>
      <w:numPr>
        <w:ilvl w:val="1"/>
        <w:numId w:val="40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hAnsi="Arial"/>
      <w:b/>
      <w:bCs/>
      <w:color w:val="000000"/>
      <w:sz w:val="22"/>
      <w:szCs w:val="22"/>
    </w:rPr>
  </w:style>
  <w:style w:type="paragraph" w:customStyle="1" w:styleId="Level3">
    <w:name w:val="Level 3"/>
    <w:rsid w:val="00550FC8"/>
    <w:pPr>
      <w:numPr>
        <w:ilvl w:val="2"/>
        <w:numId w:val="40"/>
      </w:numPr>
      <w:autoSpaceDE w:val="0"/>
      <w:autoSpaceDN w:val="0"/>
      <w:adjustRightInd w:val="0"/>
    </w:pPr>
    <w:rPr>
      <w:rFonts w:ascii="Arial" w:hAnsi="Arial"/>
      <w:color w:val="000000"/>
      <w:sz w:val="22"/>
      <w:szCs w:val="24"/>
    </w:rPr>
  </w:style>
  <w:style w:type="paragraph" w:customStyle="1" w:styleId="Level4">
    <w:name w:val="Level 4"/>
    <w:rsid w:val="00550FC8"/>
    <w:pPr>
      <w:numPr>
        <w:ilvl w:val="3"/>
        <w:numId w:val="40"/>
      </w:numPr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customStyle="1" w:styleId="Level5">
    <w:name w:val="Level 5"/>
    <w:basedOn w:val="Level4"/>
    <w:rsid w:val="00550FC8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550FC8"/>
    <w:pPr>
      <w:widowControl/>
      <w:numPr>
        <w:ilvl w:val="5"/>
        <w:numId w:val="40"/>
      </w:numPr>
      <w:autoSpaceDE/>
      <w:autoSpaceDN/>
      <w:adjustRightInd/>
      <w:spacing w:before="0"/>
      <w:jc w:val="both"/>
    </w:pPr>
    <w:rPr>
      <w:szCs w:val="22"/>
    </w:rPr>
  </w:style>
  <w:style w:type="paragraph" w:customStyle="1" w:styleId="Level7">
    <w:name w:val="Level 7"/>
    <w:basedOn w:val="Normal"/>
    <w:rsid w:val="00550FC8"/>
    <w:pPr>
      <w:widowControl/>
      <w:numPr>
        <w:ilvl w:val="6"/>
        <w:numId w:val="40"/>
      </w:numPr>
      <w:autoSpaceDE/>
      <w:autoSpaceDN/>
      <w:adjustRightInd/>
      <w:spacing w:before="0"/>
      <w:jc w:val="both"/>
    </w:pPr>
    <w:rPr>
      <w:szCs w:val="22"/>
    </w:rPr>
  </w:style>
  <w:style w:type="numbering" w:customStyle="1" w:styleId="SchedofEvents-Numbered">
    <w:name w:val="Sched of Events - Numbered"/>
    <w:basedOn w:val="NoList"/>
    <w:rsid w:val="00550FC8"/>
    <w:pPr>
      <w:numPr>
        <w:numId w:val="19"/>
      </w:numPr>
    </w:pPr>
  </w:style>
  <w:style w:type="paragraph" w:customStyle="1" w:styleId="14bldcentr">
    <w:name w:val="14 bld centr"/>
    <w:aliases w:val="rfp frm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link w:val="BodyText"/>
    <w:rsid w:val="00F12062"/>
    <w:rPr>
      <w:rFonts w:ascii="Arial" w:hAnsi="Arial"/>
      <w:sz w:val="22"/>
      <w:szCs w:val="24"/>
    </w:rPr>
  </w:style>
  <w:style w:type="character" w:customStyle="1" w:styleId="BodyTextIndentChar">
    <w:name w:val="Body Text Indent Char"/>
    <w:link w:val="BodyTextIndent"/>
    <w:rsid w:val="00F12062"/>
    <w:rPr>
      <w:sz w:val="24"/>
      <w:szCs w:val="24"/>
    </w:rPr>
  </w:style>
  <w:style w:type="character" w:customStyle="1" w:styleId="14ptBoldLeft-StateofNE">
    <w:name w:val="14 pt Bold Left - State of NE"/>
    <w:rsid w:val="00550FC8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rsid w:val="00550FC8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550FC8"/>
    <w:pPr>
      <w:widowControl/>
      <w:autoSpaceDE/>
      <w:autoSpaceDN/>
      <w:adjustRightInd/>
      <w:spacing w:before="0"/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550FC8"/>
    <w:pPr>
      <w:spacing w:before="0"/>
    </w:pPr>
  </w:style>
  <w:style w:type="character" w:customStyle="1" w:styleId="Glossary-Bold">
    <w:name w:val="Glossary - Bold"/>
    <w:rsid w:val="00550FC8"/>
    <w:rPr>
      <w:rFonts w:ascii="Arial" w:hAnsi="Arial"/>
      <w:b/>
      <w:bCs/>
    </w:rPr>
  </w:style>
  <w:style w:type="paragraph" w:customStyle="1" w:styleId="Level2Body">
    <w:name w:val="Level 2 Body"/>
    <w:basedOn w:val="Normal"/>
    <w:link w:val="Level2BodyChar"/>
    <w:rsid w:val="00550FC8"/>
    <w:pPr>
      <w:widowControl/>
      <w:autoSpaceDE/>
      <w:autoSpaceDN/>
      <w:adjustRightInd/>
      <w:spacing w:before="0"/>
      <w:ind w:left="720"/>
      <w:jc w:val="both"/>
    </w:pPr>
    <w:rPr>
      <w:color w:val="000000"/>
    </w:rPr>
  </w:style>
  <w:style w:type="character" w:customStyle="1" w:styleId="Level1BodyforRFPForm">
    <w:name w:val="Level 1 Body for RFP Form"/>
    <w:rsid w:val="00550FC8"/>
    <w:rPr>
      <w:rFonts w:ascii="Arial" w:hAnsi="Arial"/>
      <w:sz w:val="20"/>
    </w:rPr>
  </w:style>
  <w:style w:type="paragraph" w:customStyle="1" w:styleId="Level3Bold">
    <w:name w:val="Level 3 Bold"/>
    <w:basedOn w:val="Level3"/>
    <w:rsid w:val="00550FC8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550FC8"/>
    <w:pPr>
      <w:widowControl/>
      <w:autoSpaceDE/>
      <w:autoSpaceDN/>
      <w:adjustRightInd/>
      <w:spacing w:before="0"/>
      <w:ind w:left="2160"/>
      <w:jc w:val="both"/>
    </w:pPr>
    <w:rPr>
      <w:szCs w:val="20"/>
    </w:rPr>
  </w:style>
  <w:style w:type="paragraph" w:customStyle="1" w:styleId="rfpformnumbers">
    <w:name w:val="rfp form numbers"/>
    <w:rsid w:val="00550FC8"/>
    <w:pPr>
      <w:numPr>
        <w:numId w:val="41"/>
      </w:numPr>
    </w:pPr>
    <w:rPr>
      <w:rFonts w:ascii="Arial" w:hAnsi="Arial"/>
      <w:szCs w:val="22"/>
    </w:rPr>
  </w:style>
  <w:style w:type="paragraph" w:customStyle="1" w:styleId="StyleBoldCentered">
    <w:name w:val="Style Bold Centered"/>
    <w:basedOn w:val="Normal"/>
    <w:rsid w:val="00DE6EC2"/>
    <w:pPr>
      <w:widowControl/>
      <w:autoSpaceDE/>
      <w:autoSpaceDN/>
      <w:adjustRightInd/>
      <w:spacing w:before="0"/>
      <w:jc w:val="center"/>
    </w:pPr>
    <w:rPr>
      <w:b/>
      <w:bCs/>
      <w:color w:val="000000"/>
      <w:szCs w:val="20"/>
    </w:rPr>
  </w:style>
  <w:style w:type="character" w:customStyle="1" w:styleId="HeaderChar">
    <w:name w:val="Header Char"/>
    <w:link w:val="Header"/>
    <w:uiPriority w:val="99"/>
    <w:rsid w:val="00224E99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224E99"/>
    <w:rPr>
      <w:rFonts w:ascii="Arial" w:hAnsi="Arial"/>
      <w:sz w:val="22"/>
      <w:szCs w:val="24"/>
    </w:rPr>
  </w:style>
  <w:style w:type="character" w:styleId="Hyperlink">
    <w:name w:val="Hyperlink"/>
    <w:uiPriority w:val="99"/>
    <w:rsid w:val="00547104"/>
    <w:rPr>
      <w:rFonts w:ascii="Arial" w:hAnsi="Arial"/>
      <w:color w:val="0000FF"/>
      <w:sz w:val="20"/>
      <w:u w:val="single"/>
    </w:rPr>
  </w:style>
  <w:style w:type="character" w:customStyle="1" w:styleId="Level2BodyChar">
    <w:name w:val="Level 2 Body Char"/>
    <w:link w:val="Level2Body"/>
    <w:rsid w:val="00547104"/>
    <w:rPr>
      <w:rFonts w:ascii="Arial" w:hAnsi="Arial"/>
      <w:color w:val="000000"/>
      <w:sz w:val="22"/>
      <w:szCs w:val="24"/>
    </w:rPr>
  </w:style>
  <w:style w:type="paragraph" w:customStyle="1" w:styleId="Default">
    <w:name w:val="Default"/>
    <w:rsid w:val="00B972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as.nebraska.gov/materiel/purchas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35FB-1E20-4545-8ACC-8105150C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1134</CharactersWithSpaces>
  <SharedDoc>false</SharedDoc>
  <HLinks>
    <vt:vector size="12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http://das.nebraska.gov/materiel/purchasing.html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http://das.nebraska.gov/materiel/purchasing.html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cp:lastModifiedBy>Dianna Gilliland</cp:lastModifiedBy>
  <cp:revision>8</cp:revision>
  <cp:lastPrinted>2015-04-01T19:37:00Z</cp:lastPrinted>
  <dcterms:created xsi:type="dcterms:W3CDTF">2020-02-20T15:50:00Z</dcterms:created>
  <dcterms:modified xsi:type="dcterms:W3CDTF">2020-02-25T14:35:00Z</dcterms:modified>
</cp:coreProperties>
</file>